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EA61" w14:textId="77777777" w:rsidR="00E9031C" w:rsidRDefault="00E90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 o naborze na wolne stanowisko –</w:t>
      </w:r>
    </w:p>
    <w:p w14:paraId="218F4B9B" w14:textId="77777777" w:rsidR="00E9031C" w:rsidRDefault="001C2C4C">
      <w:pPr>
        <w:jc w:val="center"/>
      </w:pPr>
      <w:r>
        <w:rPr>
          <w:b/>
          <w:sz w:val="28"/>
          <w:szCs w:val="28"/>
        </w:rPr>
        <w:t>lekarz</w:t>
      </w:r>
    </w:p>
    <w:p w14:paraId="11542DE9" w14:textId="77777777" w:rsidR="00E9031C" w:rsidRDefault="00E9031C"/>
    <w:p w14:paraId="65720AC0" w14:textId="77777777" w:rsidR="00E9031C" w:rsidRDefault="00E9031C">
      <w:pPr>
        <w:jc w:val="both"/>
      </w:pPr>
    </w:p>
    <w:p w14:paraId="6313500C" w14:textId="77777777" w:rsidR="00E9031C" w:rsidRDefault="00E9031C">
      <w:pPr>
        <w:jc w:val="both"/>
        <w:rPr>
          <w:b/>
        </w:rPr>
      </w:pPr>
      <w:r>
        <w:rPr>
          <w:b/>
        </w:rPr>
        <w:t xml:space="preserve">Dyrektor Poradni Psychologiczno-Pedagogicznej we Włocławku ogłasza nabór na wolne stanowisko – </w:t>
      </w:r>
      <w:r w:rsidR="001C2C4C">
        <w:rPr>
          <w:b/>
        </w:rPr>
        <w:t>lekarz</w:t>
      </w:r>
    </w:p>
    <w:p w14:paraId="76F2D690" w14:textId="77777777" w:rsidR="00E9031C" w:rsidRDefault="00E9031C">
      <w:pPr>
        <w:jc w:val="both"/>
      </w:pPr>
    </w:p>
    <w:p w14:paraId="5D1E5C54" w14:textId="77777777" w:rsidR="00E9031C" w:rsidRDefault="00E9031C">
      <w:pPr>
        <w:numPr>
          <w:ilvl w:val="0"/>
          <w:numId w:val="2"/>
        </w:numPr>
        <w:jc w:val="both"/>
        <w:rPr>
          <w:b/>
        </w:rPr>
      </w:pPr>
      <w:r>
        <w:t xml:space="preserve">Nazwa i adres jednostki: </w:t>
      </w:r>
    </w:p>
    <w:p w14:paraId="70C8F2D5" w14:textId="77777777" w:rsidR="00E9031C" w:rsidRDefault="00E9031C" w:rsidP="00192A09">
      <w:pPr>
        <w:ind w:left="360"/>
        <w:jc w:val="both"/>
      </w:pPr>
      <w:r>
        <w:rPr>
          <w:b/>
        </w:rPr>
        <w:t>Poradni</w:t>
      </w:r>
      <w:r w:rsidR="007348E6">
        <w:rPr>
          <w:b/>
        </w:rPr>
        <w:t>a</w:t>
      </w:r>
      <w:r>
        <w:rPr>
          <w:b/>
        </w:rPr>
        <w:t xml:space="preserve"> Psychologiczno-Pedagogiczna, ul. Wojska Polskiego 27, 87-800 Włocławek</w:t>
      </w:r>
    </w:p>
    <w:p w14:paraId="6818B9EE" w14:textId="77777777" w:rsidR="00E9031C" w:rsidRDefault="00E9031C">
      <w:pPr>
        <w:numPr>
          <w:ilvl w:val="0"/>
          <w:numId w:val="2"/>
        </w:numPr>
        <w:jc w:val="both"/>
        <w:rPr>
          <w:b/>
        </w:rPr>
      </w:pPr>
      <w:r>
        <w:t xml:space="preserve">Określenie stanowiska </w:t>
      </w:r>
      <w:r w:rsidR="00291394">
        <w:t>pracy</w:t>
      </w:r>
      <w:r>
        <w:t xml:space="preserve">: </w:t>
      </w:r>
    </w:p>
    <w:p w14:paraId="17A1D6AD" w14:textId="77777777" w:rsidR="00E9031C" w:rsidRDefault="001C2C4C" w:rsidP="00192A09">
      <w:pPr>
        <w:ind w:left="360"/>
        <w:jc w:val="both"/>
      </w:pPr>
      <w:r>
        <w:rPr>
          <w:b/>
        </w:rPr>
        <w:t>lekarz</w:t>
      </w:r>
    </w:p>
    <w:p w14:paraId="36B55DF3" w14:textId="77777777" w:rsidR="00E9031C" w:rsidRDefault="00E9031C">
      <w:pPr>
        <w:numPr>
          <w:ilvl w:val="0"/>
          <w:numId w:val="2"/>
        </w:numPr>
        <w:jc w:val="both"/>
        <w:rPr>
          <w:u w:val="single"/>
        </w:rPr>
      </w:pPr>
      <w:r>
        <w:t xml:space="preserve">Wymiar czasu pracy: </w:t>
      </w:r>
    </w:p>
    <w:p w14:paraId="66E20878" w14:textId="77777777" w:rsidR="00E9031C" w:rsidRDefault="001C2C4C" w:rsidP="00192A09">
      <w:pPr>
        <w:ind w:left="360"/>
        <w:jc w:val="both"/>
        <w:rPr>
          <w:b/>
          <w:u w:val="single"/>
        </w:rPr>
      </w:pPr>
      <w:r w:rsidRPr="00291394">
        <w:rPr>
          <w:u w:val="single"/>
        </w:rPr>
        <w:t>1/8</w:t>
      </w:r>
      <w:r w:rsidR="00E9031C">
        <w:rPr>
          <w:u w:val="single"/>
        </w:rPr>
        <w:t xml:space="preserve"> etatu - </w:t>
      </w:r>
      <w:r>
        <w:rPr>
          <w:b/>
          <w:u w:val="single"/>
        </w:rPr>
        <w:t>lekarz</w:t>
      </w:r>
    </w:p>
    <w:p w14:paraId="086BD198" w14:textId="77777777" w:rsidR="004E2643" w:rsidRDefault="004E2643" w:rsidP="00192A09">
      <w:pPr>
        <w:ind w:left="360"/>
        <w:jc w:val="both"/>
        <w:rPr>
          <w:b/>
        </w:rPr>
      </w:pPr>
    </w:p>
    <w:p w14:paraId="2B545A36" w14:textId="77777777" w:rsidR="00E9031C" w:rsidRDefault="00E9031C">
      <w:pPr>
        <w:numPr>
          <w:ilvl w:val="0"/>
          <w:numId w:val="2"/>
        </w:numPr>
        <w:jc w:val="both"/>
      </w:pPr>
      <w:r>
        <w:t>Kandydat powinien spełniać następujące wymagania:</w:t>
      </w:r>
    </w:p>
    <w:p w14:paraId="5E15809D" w14:textId="77777777" w:rsidR="00E9031C" w:rsidRDefault="00E9031C">
      <w:pPr>
        <w:numPr>
          <w:ilvl w:val="0"/>
          <w:numId w:val="1"/>
        </w:numPr>
        <w:jc w:val="both"/>
      </w:pPr>
      <w:r>
        <w:t>niezbędne:</w:t>
      </w:r>
    </w:p>
    <w:p w14:paraId="79F3ED4F" w14:textId="77777777" w:rsidR="00E9031C" w:rsidRDefault="00E9031C">
      <w:pPr>
        <w:numPr>
          <w:ilvl w:val="1"/>
          <w:numId w:val="1"/>
        </w:numPr>
        <w:jc w:val="both"/>
      </w:pPr>
      <w:r>
        <w:t xml:space="preserve">wykształcenie wyższe </w:t>
      </w:r>
      <w:r w:rsidR="001C2C4C">
        <w:t xml:space="preserve">medyczne; lekarz, </w:t>
      </w:r>
    </w:p>
    <w:p w14:paraId="1DE3ED95" w14:textId="77777777" w:rsidR="00E9031C" w:rsidRDefault="00E9031C">
      <w:pPr>
        <w:numPr>
          <w:ilvl w:val="1"/>
          <w:numId w:val="1"/>
        </w:numPr>
        <w:jc w:val="both"/>
      </w:pPr>
      <w:r>
        <w:t>posiadanie obywatelstwa polskiego,</w:t>
      </w:r>
    </w:p>
    <w:p w14:paraId="4C1E2699" w14:textId="77777777" w:rsidR="00E9031C" w:rsidRDefault="00E9031C">
      <w:pPr>
        <w:numPr>
          <w:ilvl w:val="1"/>
          <w:numId w:val="1"/>
        </w:numPr>
        <w:jc w:val="both"/>
      </w:pPr>
      <w:r>
        <w:t>pełna zdolność do czynności prawnych oraz korzystania w pełni z praw publicznych,</w:t>
      </w:r>
    </w:p>
    <w:p w14:paraId="3BBBA1A3" w14:textId="77777777" w:rsidR="00E9031C" w:rsidRDefault="00E9031C">
      <w:pPr>
        <w:numPr>
          <w:ilvl w:val="1"/>
          <w:numId w:val="1"/>
        </w:numPr>
        <w:jc w:val="both"/>
      </w:pPr>
      <w:r>
        <w:t>brak prawomocnego wyroku sądu za umyślne przestępstwo ścigane z oskarżenia publicznego lub umyślne przestępstwo skarbowe,</w:t>
      </w:r>
    </w:p>
    <w:p w14:paraId="2834ACD4" w14:textId="77777777" w:rsidR="00E9031C" w:rsidRDefault="00E9031C">
      <w:pPr>
        <w:numPr>
          <w:ilvl w:val="1"/>
          <w:numId w:val="1"/>
        </w:numPr>
        <w:jc w:val="both"/>
      </w:pPr>
      <w:r>
        <w:t>znajomość aktów prawnych obowiązujących w oświacie,</w:t>
      </w:r>
    </w:p>
    <w:p w14:paraId="07D706DA" w14:textId="77777777" w:rsidR="00E9031C" w:rsidRDefault="00E9031C">
      <w:pPr>
        <w:numPr>
          <w:ilvl w:val="1"/>
          <w:numId w:val="1"/>
        </w:numPr>
        <w:jc w:val="both"/>
      </w:pPr>
      <w:r>
        <w:t>stan zdrowia pozwalający na zatrudnienie na określony</w:t>
      </w:r>
      <w:r w:rsidR="007348E6">
        <w:t>m</w:t>
      </w:r>
      <w:r>
        <w:t xml:space="preserve"> stanowisk</w:t>
      </w:r>
      <w:r w:rsidR="007348E6">
        <w:t>u</w:t>
      </w:r>
      <w:r>
        <w:t>,</w:t>
      </w:r>
    </w:p>
    <w:p w14:paraId="5F2E97C2" w14:textId="77777777" w:rsidR="00E9031C" w:rsidRDefault="00E9031C">
      <w:pPr>
        <w:numPr>
          <w:ilvl w:val="1"/>
          <w:numId w:val="1"/>
        </w:numPr>
        <w:jc w:val="both"/>
      </w:pPr>
      <w:r>
        <w:t>nieposzlakowana opinia,</w:t>
      </w:r>
    </w:p>
    <w:p w14:paraId="1980E105" w14:textId="77777777" w:rsidR="00E9031C" w:rsidRDefault="00E9031C">
      <w:pPr>
        <w:numPr>
          <w:ilvl w:val="0"/>
          <w:numId w:val="1"/>
        </w:numPr>
        <w:jc w:val="both"/>
      </w:pPr>
      <w:r>
        <w:t>dodatkowe:</w:t>
      </w:r>
    </w:p>
    <w:p w14:paraId="004533BE" w14:textId="77777777" w:rsidR="00E9031C" w:rsidRDefault="00E9031C">
      <w:pPr>
        <w:numPr>
          <w:ilvl w:val="1"/>
          <w:numId w:val="1"/>
        </w:numPr>
      </w:pPr>
      <w:r>
        <w:t>bardzo dobra organizacja pracy,</w:t>
      </w:r>
    </w:p>
    <w:p w14:paraId="79DEB8F7" w14:textId="77777777" w:rsidR="00E9031C" w:rsidRDefault="00E9031C">
      <w:pPr>
        <w:numPr>
          <w:ilvl w:val="1"/>
          <w:numId w:val="1"/>
        </w:numPr>
        <w:jc w:val="both"/>
      </w:pPr>
      <w:r>
        <w:t>znajomość ustawy Prawo Oświatowe,</w:t>
      </w:r>
      <w:r w:rsidR="001C2C4C">
        <w:t xml:space="preserve"> w tym szczególności w sprawie wydawania opinii i orzeczeń oraz działalności Zespołów Orzekających działających przy Poradni Psychologiczno-Pedagogicznych</w:t>
      </w:r>
    </w:p>
    <w:p w14:paraId="706ADDBB" w14:textId="77777777" w:rsidR="00E9031C" w:rsidRDefault="00E9031C">
      <w:pPr>
        <w:numPr>
          <w:ilvl w:val="1"/>
          <w:numId w:val="1"/>
        </w:numPr>
        <w:jc w:val="both"/>
      </w:pPr>
      <w:r>
        <w:t>znajomość podstaw Kodeksu postępowania administracyjnego,</w:t>
      </w:r>
    </w:p>
    <w:p w14:paraId="4EC93CDA" w14:textId="77777777" w:rsidR="004E2643" w:rsidRDefault="00E9031C" w:rsidP="001C2C4C">
      <w:pPr>
        <w:numPr>
          <w:ilvl w:val="1"/>
          <w:numId w:val="1"/>
        </w:numPr>
        <w:jc w:val="both"/>
      </w:pPr>
      <w:r>
        <w:t>umiejętność pracy w zespole, sumienność, rzetelność, odpowiedzialność</w:t>
      </w:r>
      <w:r w:rsidR="001C2C4C">
        <w:t>.</w:t>
      </w:r>
    </w:p>
    <w:p w14:paraId="19306305" w14:textId="77777777" w:rsidR="00E9031C" w:rsidRDefault="00E9031C" w:rsidP="007348E6">
      <w:pPr>
        <w:numPr>
          <w:ilvl w:val="0"/>
          <w:numId w:val="2"/>
        </w:numPr>
        <w:jc w:val="both"/>
      </w:pPr>
      <w:r>
        <w:t>Zakres wykonywanych zadań na stanowiskach:</w:t>
      </w:r>
    </w:p>
    <w:p w14:paraId="705378E7" w14:textId="77777777" w:rsidR="00E9031C" w:rsidRDefault="001C2C4C" w:rsidP="00FC2028">
      <w:pPr>
        <w:numPr>
          <w:ilvl w:val="0"/>
          <w:numId w:val="5"/>
        </w:numPr>
        <w:tabs>
          <w:tab w:val="clear" w:pos="720"/>
        </w:tabs>
        <w:ind w:left="1418" w:hanging="284"/>
        <w:jc w:val="both"/>
      </w:pPr>
      <w:r>
        <w:t xml:space="preserve">Orzekanie o potrzebie przyznawania Orzeczeń o potrzebie kształcenia </w:t>
      </w:r>
      <w:r w:rsidR="00FC2028">
        <w:t xml:space="preserve">specjalnego zgodnie z niepełnosprawnością dziecka/ młodzieży; Orzeczeń o potrzebie nauczania indywidualnego; Opinii o potrzebie wczesnego wspomagania rozwoju. </w:t>
      </w:r>
    </w:p>
    <w:p w14:paraId="4D5217B3" w14:textId="77777777" w:rsidR="00E9031C" w:rsidRDefault="00E9031C">
      <w:pPr>
        <w:numPr>
          <w:ilvl w:val="0"/>
          <w:numId w:val="2"/>
        </w:numPr>
        <w:jc w:val="both"/>
      </w:pPr>
      <w:r>
        <w:t>Wymagane dokumenty:</w:t>
      </w:r>
    </w:p>
    <w:p w14:paraId="61640983" w14:textId="77777777" w:rsidR="00873350" w:rsidRDefault="00873350" w:rsidP="00FC2028">
      <w:pPr>
        <w:numPr>
          <w:ilvl w:val="1"/>
          <w:numId w:val="3"/>
        </w:numPr>
        <w:jc w:val="both"/>
      </w:pPr>
      <w:r>
        <w:t>ż</w:t>
      </w:r>
      <w:r w:rsidR="00E9031C">
        <w:t>yciorys (CV)</w:t>
      </w:r>
      <w:r>
        <w:t>,</w:t>
      </w:r>
    </w:p>
    <w:p w14:paraId="55CDDE79" w14:textId="77777777" w:rsidR="00E9031C" w:rsidRDefault="00873350">
      <w:pPr>
        <w:numPr>
          <w:ilvl w:val="1"/>
          <w:numId w:val="3"/>
        </w:numPr>
        <w:jc w:val="both"/>
      </w:pPr>
      <w:r>
        <w:t>k</w:t>
      </w:r>
      <w:r w:rsidR="00E9031C">
        <w:t>serokopie dokumentów potwierdzających posiadane wykształcenie</w:t>
      </w:r>
      <w:r w:rsidR="00FC2028">
        <w:t>,</w:t>
      </w:r>
    </w:p>
    <w:p w14:paraId="55DCB9C6" w14:textId="77777777" w:rsidR="00873350" w:rsidRDefault="00873350" w:rsidP="00873350">
      <w:pPr>
        <w:numPr>
          <w:ilvl w:val="1"/>
          <w:numId w:val="3"/>
        </w:numPr>
        <w:jc w:val="both"/>
      </w:pPr>
      <w:r>
        <w:t>o</w:t>
      </w:r>
      <w:r w:rsidR="00E9031C">
        <w:t>świadczenie kandydata o pełnej zdolności do czynności prawnych oraz o braku ograniczeń w korzystaniu w pełni z praw publicznych</w:t>
      </w:r>
      <w:r>
        <w:t>,</w:t>
      </w:r>
    </w:p>
    <w:p w14:paraId="0FCFB766" w14:textId="77777777" w:rsidR="00873350" w:rsidRPr="00873350" w:rsidRDefault="00873350" w:rsidP="00873350">
      <w:pPr>
        <w:numPr>
          <w:ilvl w:val="1"/>
          <w:numId w:val="3"/>
        </w:numPr>
        <w:jc w:val="both"/>
      </w:pPr>
      <w:r w:rsidRPr="00873350">
        <w:rPr>
          <w:szCs w:val="20"/>
          <w:lang w:eastAsia="pl-PL"/>
        </w:rPr>
        <w:t>oświadczenie o nieskazaniu prawomocnym wyrokiem sądu za umyślne przestępstwo ścigane z oskarżenia publicznego lub umyślne przestępstwo skarbowe</w:t>
      </w:r>
      <w:r>
        <w:rPr>
          <w:szCs w:val="20"/>
          <w:lang w:eastAsia="pl-PL"/>
        </w:rPr>
        <w:t>,</w:t>
      </w:r>
    </w:p>
    <w:p w14:paraId="2EBB8F0F" w14:textId="77777777" w:rsidR="00873350" w:rsidRPr="00873350" w:rsidRDefault="00873350">
      <w:pPr>
        <w:numPr>
          <w:ilvl w:val="1"/>
          <w:numId w:val="3"/>
        </w:numPr>
        <w:jc w:val="both"/>
      </w:pPr>
      <w:r w:rsidRPr="00CF2DBC">
        <w:rPr>
          <w:szCs w:val="20"/>
          <w:lang w:eastAsia="pl-PL"/>
        </w:rPr>
        <w:t>oświadczenie o zgodzie na przetwarzanie danych osobowych,</w:t>
      </w:r>
    </w:p>
    <w:p w14:paraId="6C6C0578" w14:textId="77777777" w:rsidR="00873350" w:rsidRDefault="00873350">
      <w:pPr>
        <w:numPr>
          <w:ilvl w:val="1"/>
          <w:numId w:val="3"/>
        </w:numPr>
        <w:jc w:val="both"/>
      </w:pPr>
      <w:r w:rsidRPr="00CF2DBC">
        <w:rPr>
          <w:szCs w:val="20"/>
          <w:lang w:eastAsia="pl-PL"/>
        </w:rPr>
        <w:t>w przypadku gdy kandydatem jest osoba niepełnosprawna – kopie dokumentów potwierdzających niepełnosprawność,</w:t>
      </w:r>
    </w:p>
    <w:p w14:paraId="071AB054" w14:textId="77777777" w:rsidR="00E9031C" w:rsidRDefault="00873350" w:rsidP="007348E6">
      <w:pPr>
        <w:numPr>
          <w:ilvl w:val="1"/>
          <w:numId w:val="3"/>
        </w:numPr>
        <w:jc w:val="both"/>
      </w:pPr>
      <w:r>
        <w:t>o</w:t>
      </w:r>
      <w:r w:rsidR="00E9031C">
        <w:t>świadczenie kandydata o posiadaniu obywatelstwa polskiego.</w:t>
      </w:r>
    </w:p>
    <w:p w14:paraId="25EB3100" w14:textId="77777777" w:rsidR="00E9031C" w:rsidRDefault="00E9031C">
      <w:pPr>
        <w:numPr>
          <w:ilvl w:val="0"/>
          <w:numId w:val="2"/>
        </w:numPr>
        <w:jc w:val="both"/>
      </w:pPr>
      <w:r>
        <w:t xml:space="preserve">Warunki pracy: </w:t>
      </w:r>
    </w:p>
    <w:p w14:paraId="4AC3A677" w14:textId="77777777" w:rsidR="00E9031C" w:rsidRPr="004F2774" w:rsidRDefault="00E9031C">
      <w:pPr>
        <w:numPr>
          <w:ilvl w:val="1"/>
          <w:numId w:val="2"/>
        </w:numPr>
        <w:jc w:val="both"/>
      </w:pPr>
      <w:r w:rsidRPr="004F2774">
        <w:t>Rodzaj umowy: umowa o pracę na okres próbny 3 miesiące, poprzedzająca umowę o pracę na czas nieokreślony.</w:t>
      </w:r>
    </w:p>
    <w:p w14:paraId="4ED5F86C" w14:textId="77777777" w:rsidR="00873350" w:rsidRDefault="006820B5" w:rsidP="00873350">
      <w:pPr>
        <w:numPr>
          <w:ilvl w:val="1"/>
          <w:numId w:val="2"/>
        </w:numPr>
        <w:jc w:val="both"/>
      </w:pPr>
      <w:r>
        <w:t>Przewidywana data z</w:t>
      </w:r>
      <w:r w:rsidR="00E9031C">
        <w:t>atrudnieni</w:t>
      </w:r>
      <w:r>
        <w:t>a</w:t>
      </w:r>
      <w:r w:rsidR="007348E6">
        <w:t xml:space="preserve">: </w:t>
      </w:r>
      <w:r w:rsidR="00E9031C">
        <w:t>0</w:t>
      </w:r>
      <w:r w:rsidR="00FC2028">
        <w:t>1</w:t>
      </w:r>
      <w:r w:rsidR="00E9031C">
        <w:t xml:space="preserve"> września 202</w:t>
      </w:r>
      <w:r w:rsidR="00FC2028">
        <w:t>5</w:t>
      </w:r>
      <w:r w:rsidR="00E9031C">
        <w:t>r.</w:t>
      </w:r>
    </w:p>
    <w:p w14:paraId="01A8353C" w14:textId="77777777" w:rsidR="00873350" w:rsidRPr="00873350" w:rsidRDefault="00873350" w:rsidP="00873350">
      <w:pPr>
        <w:numPr>
          <w:ilvl w:val="1"/>
          <w:numId w:val="2"/>
        </w:numPr>
        <w:jc w:val="both"/>
      </w:pPr>
      <w:r w:rsidRPr="00873350">
        <w:rPr>
          <w:szCs w:val="20"/>
          <w:lang w:eastAsia="pl-PL"/>
        </w:rPr>
        <w:t>Praca na przedmiotowym stanowisku nie jest narażona na występowanie uciążliwych</w:t>
      </w:r>
      <w:r>
        <w:rPr>
          <w:szCs w:val="20"/>
          <w:lang w:eastAsia="pl-PL"/>
        </w:rPr>
        <w:t xml:space="preserve">           </w:t>
      </w:r>
      <w:r w:rsidRPr="00873350">
        <w:rPr>
          <w:szCs w:val="20"/>
          <w:lang w:eastAsia="pl-PL"/>
        </w:rPr>
        <w:t xml:space="preserve"> i szkodliwych warunków pracy. Nie istnieją bariery utrudniające wykonywanie pracy.</w:t>
      </w:r>
    </w:p>
    <w:p w14:paraId="2D0EE4C9" w14:textId="77777777" w:rsidR="00E9031C" w:rsidRDefault="00E9031C">
      <w:pPr>
        <w:jc w:val="both"/>
      </w:pPr>
    </w:p>
    <w:p w14:paraId="2F6BD062" w14:textId="77777777" w:rsidR="00E9031C" w:rsidRDefault="00E9031C">
      <w:pPr>
        <w:jc w:val="both"/>
      </w:pPr>
      <w:r>
        <w:lastRenderedPageBreak/>
        <w:t>Wskaźnik zatrudnienia osób niepełnosprawnych:</w:t>
      </w:r>
    </w:p>
    <w:p w14:paraId="56260B04" w14:textId="77777777" w:rsidR="00E9031C" w:rsidRDefault="00E9031C">
      <w:pPr>
        <w:jc w:val="both"/>
      </w:pPr>
      <w:r>
        <w:t>W lipcu 202</w:t>
      </w:r>
      <w:r w:rsidR="00FC2028">
        <w:t>5</w:t>
      </w:r>
      <w:r>
        <w:t>r. (miesiącu poprzedzającym datę upublicznienia ogłoszenia) wskaźnik zatrudnienia osób niepełnosprawnych w Poradni Psychologiczno-Pedagogicznej</w:t>
      </w:r>
      <w:r w:rsidR="007348E6">
        <w:t xml:space="preserve"> we Włocławku</w:t>
      </w:r>
      <w:r>
        <w:t xml:space="preserve"> w rozumieniu przepisów o rehabilitacji zawodowej i społecznej oraz zatrudnianiu osób niepełnosprawnych </w:t>
      </w:r>
      <w:r w:rsidR="00873350">
        <w:t xml:space="preserve">jest </w:t>
      </w:r>
      <w:r w:rsidR="00873350" w:rsidRPr="004F2774">
        <w:t xml:space="preserve">niższy </w:t>
      </w:r>
      <w:r w:rsidRPr="004F2774">
        <w:t xml:space="preserve">niż </w:t>
      </w:r>
      <w:r w:rsidR="00873350" w:rsidRPr="004F2774">
        <w:t>6</w:t>
      </w:r>
      <w:r w:rsidRPr="004F2774">
        <w:t>%.</w:t>
      </w:r>
    </w:p>
    <w:p w14:paraId="0C817E9F" w14:textId="77777777" w:rsidR="00E9031C" w:rsidRDefault="00E9031C">
      <w:pPr>
        <w:jc w:val="both"/>
      </w:pPr>
    </w:p>
    <w:p w14:paraId="5EE3539B" w14:textId="77777777" w:rsidR="00E9031C" w:rsidRDefault="00E9031C">
      <w:pPr>
        <w:jc w:val="both"/>
        <w:rPr>
          <w:b/>
        </w:rPr>
      </w:pPr>
      <w:r>
        <w:t xml:space="preserve">Wymagane dokumenty aplikacyjne należy złożyć osobiście w siedzibie Poradni (sekretariat I piętro, p.101) w zamkniętej kopercie formatu A4 oznaczonej imieniem, nazwiskiem i adresem do korespondencji z dopiskiem „Dotyczy naboru na stanowisko - </w:t>
      </w:r>
      <w:r w:rsidR="00FC2028">
        <w:t>lekarz</w:t>
      </w:r>
      <w:r>
        <w:t xml:space="preserve"> w Poradni Psychologiczno-Pedagogicznej we Włocławku”, </w:t>
      </w:r>
      <w:r>
        <w:rPr>
          <w:b/>
        </w:rPr>
        <w:t xml:space="preserve">w nieprzekraczalnym terminie </w:t>
      </w:r>
      <w:r w:rsidRPr="004F2774">
        <w:rPr>
          <w:b/>
        </w:rPr>
        <w:t xml:space="preserve">do </w:t>
      </w:r>
      <w:r w:rsidR="00873350" w:rsidRPr="004F2774">
        <w:rPr>
          <w:b/>
        </w:rPr>
        <w:t>2</w:t>
      </w:r>
      <w:r w:rsidR="004F2774">
        <w:rPr>
          <w:b/>
        </w:rPr>
        <w:t>2</w:t>
      </w:r>
      <w:r>
        <w:rPr>
          <w:b/>
        </w:rPr>
        <w:t xml:space="preserve"> sierpnia 202</w:t>
      </w:r>
      <w:r w:rsidR="00FC2028">
        <w:rPr>
          <w:b/>
        </w:rPr>
        <w:t>5</w:t>
      </w:r>
      <w:r>
        <w:rPr>
          <w:b/>
        </w:rPr>
        <w:t>r.</w:t>
      </w:r>
    </w:p>
    <w:p w14:paraId="520B43D7" w14:textId="77777777" w:rsidR="00E9031C" w:rsidRDefault="00E9031C">
      <w:pPr>
        <w:jc w:val="both"/>
        <w:rPr>
          <w:b/>
        </w:rPr>
      </w:pPr>
    </w:p>
    <w:p w14:paraId="1536637A" w14:textId="77777777" w:rsidR="00E9031C" w:rsidRDefault="00E9031C">
      <w:pPr>
        <w:jc w:val="both"/>
      </w:pPr>
      <w:r>
        <w:t>Kandydaci spełniający wymagania formalne zostaną telefonicznie poinformowani o terminie rozmowy kwalifikacyjnej.</w:t>
      </w:r>
    </w:p>
    <w:p w14:paraId="62930706" w14:textId="77777777" w:rsidR="00E9031C" w:rsidRDefault="00E9031C">
      <w:pPr>
        <w:jc w:val="both"/>
        <w:rPr>
          <w:b/>
          <w:i/>
        </w:rPr>
      </w:pPr>
      <w:r>
        <w:t>Dokumenty, które kandydat powinien złożyć muszą być kompletne, własnoręcznie przez niego podpisane oraz opatrzone klauzulą:</w:t>
      </w:r>
    </w:p>
    <w:p w14:paraId="3D816ADD" w14:textId="77777777" w:rsidR="00E9031C" w:rsidRDefault="00E9031C">
      <w:pPr>
        <w:jc w:val="both"/>
      </w:pPr>
      <w:r>
        <w:rPr>
          <w:b/>
          <w:i/>
        </w:rPr>
        <w:t>„Wyrażam zgodę na przetwarzanie danych osobowych zawartych w niniejszym dokumencie do realizacji procesu rekrutacji zgodnie z ustawą z dn. 10 maja 2018r. o ochronie danych osobowych (Dz. U. z 2018r., poz. 1000) oraz zgodnie z Rozp. Parlamentu Europejskiego i Rady (UE) 2016/679        z dn. 27 kwietnia 2016r. w sprawie ochrony osób fizycznych w związku z przetwarzaniem danych osobowych i w sprawie swobodnego przepływu takich danych oraz uchylenia dyrektywy 95/46/WE (RODO)”</w:t>
      </w:r>
    </w:p>
    <w:p w14:paraId="28ED7987" w14:textId="77777777" w:rsidR="00E9031C" w:rsidRDefault="00E9031C">
      <w:pPr>
        <w:jc w:val="both"/>
      </w:pPr>
    </w:p>
    <w:p w14:paraId="395BF055" w14:textId="77777777" w:rsidR="00E9031C" w:rsidRDefault="00E9031C">
      <w:pPr>
        <w:jc w:val="both"/>
      </w:pPr>
      <w:r>
        <w:t xml:space="preserve">Informacje w wyniku naboru będzie umieszczona na stronie internetowej Biuletynu Informacji Publicznej Poradni </w:t>
      </w:r>
      <w:hyperlink r:id="rId6" w:history="1">
        <w:r w:rsidR="006820B5" w:rsidRPr="00CA1A65">
          <w:rPr>
            <w:rStyle w:val="Hipercze"/>
          </w:rPr>
          <w:t>http://ppp-wloclawek.rbip.mojregion.info/</w:t>
        </w:r>
      </w:hyperlink>
    </w:p>
    <w:p w14:paraId="171FC0E0" w14:textId="77777777" w:rsidR="006820B5" w:rsidRDefault="006820B5">
      <w:pPr>
        <w:jc w:val="both"/>
      </w:pPr>
    </w:p>
    <w:p w14:paraId="38371C9B" w14:textId="77777777" w:rsidR="006820B5" w:rsidRPr="006820B5" w:rsidRDefault="006820B5" w:rsidP="006820B5">
      <w:pPr>
        <w:widowControl w:val="0"/>
        <w:jc w:val="both"/>
        <w:rPr>
          <w:szCs w:val="20"/>
          <w:lang w:eastAsia="pl-PL"/>
        </w:rPr>
      </w:pPr>
      <w:r w:rsidRPr="006820B5">
        <w:rPr>
          <w:szCs w:val="20"/>
          <w:lang w:eastAsia="pl-PL"/>
        </w:rPr>
        <w:t>Złożonych dokumentów Poradnia Psychologiczno-Pedagogiczna nie zwraca. Oferty niewykorzystane zostaną komisyjnie zniszczone 1 miesiąc po zakończeniu naboru.</w:t>
      </w:r>
    </w:p>
    <w:p w14:paraId="355127DF" w14:textId="77777777" w:rsidR="006820B5" w:rsidRPr="006820B5" w:rsidRDefault="006820B5" w:rsidP="006820B5">
      <w:pPr>
        <w:widowControl w:val="0"/>
        <w:jc w:val="both"/>
        <w:rPr>
          <w:szCs w:val="20"/>
          <w:lang w:eastAsia="pl-PL"/>
        </w:rPr>
      </w:pPr>
      <w:r w:rsidRPr="006820B5">
        <w:rPr>
          <w:szCs w:val="20"/>
          <w:lang w:eastAsia="pl-PL"/>
        </w:rPr>
        <w:t xml:space="preserve">Informacja Administratora danych – pracodawcy, zgodnie z treścią </w:t>
      </w:r>
      <w:bookmarkStart w:id="0" w:name="WKP_AL_02635"/>
      <w:r w:rsidRPr="006820B5">
        <w:rPr>
          <w:szCs w:val="20"/>
          <w:lang w:eastAsia="pl-PL"/>
        </w:rPr>
        <w:t>art. 13 ust. 1</w:t>
      </w:r>
      <w:bookmarkEnd w:id="0"/>
      <w:r w:rsidRPr="006820B5">
        <w:rPr>
          <w:szCs w:val="20"/>
          <w:lang w:eastAsia="pl-PL"/>
        </w:rPr>
        <w:t xml:space="preserve"> i </w:t>
      </w:r>
      <w:bookmarkStart w:id="1" w:name="WKP_AL_02636"/>
      <w:r w:rsidRPr="006820B5">
        <w:rPr>
          <w:szCs w:val="20"/>
          <w:lang w:eastAsia="pl-PL"/>
        </w:rPr>
        <w:t>2</w:t>
      </w:r>
      <w:bookmarkEnd w:id="1"/>
      <w:r w:rsidRPr="006820B5">
        <w:rPr>
          <w:szCs w:val="20"/>
          <w:lang w:eastAsia="pl-PL"/>
        </w:rPr>
        <w:t xml:space="preserve"> ogólnego</w:t>
      </w:r>
      <w:r w:rsidR="00FC2028">
        <w:rPr>
          <w:szCs w:val="20"/>
          <w:lang w:eastAsia="pl-PL"/>
        </w:rPr>
        <w:t xml:space="preserve"> </w:t>
      </w:r>
      <w:r w:rsidRPr="006820B5">
        <w:rPr>
          <w:szCs w:val="20"/>
          <w:u w:color="FF0000"/>
          <w:lang w:eastAsia="pl-PL"/>
        </w:rPr>
        <w:t>rozporządzenia</w:t>
      </w:r>
      <w:r w:rsidRPr="006820B5">
        <w:rPr>
          <w:szCs w:val="20"/>
          <w:lang w:eastAsia="pl-PL"/>
        </w:rPr>
        <w:t xml:space="preserve"> o ochronie danych osobowych nr 2016/679 z dnia 27 kwietnia 2016 r. w sprawie ochrony osób fizycznych w związku z przetwarzaniem danych osobowych i w sprawie swobodnego przepływu takich danych (Dz.Urz. UE L 119 z 4.05.2016, str. 1, dalej: rozporządzenie RODO) dotycząca przetwarzania danych osobowych w procesie naboru:</w:t>
      </w:r>
    </w:p>
    <w:p w14:paraId="05736D62" w14:textId="77777777" w:rsidR="006820B5" w:rsidRPr="006820B5" w:rsidRDefault="006820B5" w:rsidP="006820B5">
      <w:pPr>
        <w:widowControl w:val="0"/>
        <w:ind w:firstLine="360"/>
        <w:jc w:val="both"/>
        <w:rPr>
          <w:szCs w:val="20"/>
          <w:lang w:eastAsia="pl-PL"/>
        </w:rPr>
      </w:pPr>
      <w:r w:rsidRPr="006820B5">
        <w:rPr>
          <w:szCs w:val="20"/>
          <w:lang w:eastAsia="pl-PL"/>
        </w:rPr>
        <w:t xml:space="preserve">Zgodnie z obowiązkiem nałożonym </w:t>
      </w:r>
      <w:r w:rsidRPr="006820B5">
        <w:rPr>
          <w:szCs w:val="20"/>
          <w:u w:color="FF0000"/>
          <w:lang w:eastAsia="pl-PL"/>
        </w:rPr>
        <w:t>art. 13</w:t>
      </w:r>
      <w:r w:rsidRPr="006820B5">
        <w:rPr>
          <w:szCs w:val="20"/>
          <w:lang w:eastAsia="pl-PL"/>
        </w:rPr>
        <w:t xml:space="preserve"> rozporządzenia poniżej przekazujemy informacje dotyczące przetwarzania Pani/Pana danych osobowych:</w:t>
      </w:r>
    </w:p>
    <w:p w14:paraId="3837F423" w14:textId="77777777" w:rsidR="006820B5" w:rsidRPr="006820B5" w:rsidRDefault="006820B5" w:rsidP="006820B5">
      <w:pPr>
        <w:widowControl w:val="0"/>
        <w:ind w:firstLine="360"/>
        <w:jc w:val="both"/>
        <w:rPr>
          <w:szCs w:val="20"/>
          <w:lang w:eastAsia="pl-PL"/>
        </w:rPr>
      </w:pPr>
      <w:r w:rsidRPr="006820B5">
        <w:rPr>
          <w:szCs w:val="20"/>
          <w:lang w:eastAsia="pl-PL"/>
        </w:rPr>
        <w:t>Informujemy, że:</w:t>
      </w:r>
    </w:p>
    <w:p w14:paraId="559DAAA5" w14:textId="77777777" w:rsidR="006820B5" w:rsidRPr="006820B5" w:rsidRDefault="006820B5" w:rsidP="006820B5">
      <w:pPr>
        <w:widowControl w:val="0"/>
        <w:ind w:left="360" w:hanging="374"/>
        <w:jc w:val="both"/>
        <w:rPr>
          <w:szCs w:val="20"/>
          <w:lang w:eastAsia="pl-PL"/>
        </w:rPr>
      </w:pPr>
      <w:r w:rsidRPr="006820B5">
        <w:rPr>
          <w:szCs w:val="20"/>
          <w:lang w:eastAsia="pl-PL"/>
        </w:rPr>
        <w:t>1.</w:t>
      </w:r>
      <w:r w:rsidRPr="006820B5">
        <w:rPr>
          <w:szCs w:val="20"/>
          <w:lang w:eastAsia="pl-PL"/>
        </w:rPr>
        <w:tab/>
        <w:t xml:space="preserve">Administratorem Pani/Pana danych osobowych jest  Poradnia Psychologiczno-Pedagogiczna przy ul. Wojska Polskiego 27, 87-800 Włocławek, tel. +48 (54) 2325918, e-mail: ppp-wloclawek@wp.pl; </w:t>
      </w:r>
    </w:p>
    <w:p w14:paraId="1CA8642B" w14:textId="77777777" w:rsidR="006820B5" w:rsidRPr="006820B5" w:rsidRDefault="006820B5" w:rsidP="006820B5">
      <w:pPr>
        <w:widowControl w:val="0"/>
        <w:ind w:left="360" w:hanging="374"/>
        <w:jc w:val="both"/>
        <w:rPr>
          <w:szCs w:val="20"/>
          <w:lang w:eastAsia="pl-PL"/>
        </w:rPr>
      </w:pPr>
      <w:r w:rsidRPr="006820B5">
        <w:rPr>
          <w:szCs w:val="20"/>
          <w:lang w:eastAsia="pl-PL"/>
        </w:rPr>
        <w:t>2.</w:t>
      </w:r>
      <w:r w:rsidRPr="006820B5">
        <w:rPr>
          <w:szCs w:val="20"/>
          <w:lang w:eastAsia="pl-PL"/>
        </w:rPr>
        <w:tab/>
        <w:t xml:space="preserve">Administrator powołał Inspektora Ochrony Danych, z którym kontakt jest możliwy pod adresem e-mail: </w:t>
      </w:r>
      <w:r w:rsidRPr="006820B5">
        <w:rPr>
          <w:szCs w:val="20"/>
          <w:u w:color="FF0000"/>
          <w:lang w:eastAsia="pl-PL"/>
        </w:rPr>
        <w:t>jolejniczak@cuwpo.wloclawek.pl</w:t>
      </w:r>
      <w:r w:rsidRPr="006820B5">
        <w:rPr>
          <w:szCs w:val="20"/>
          <w:lang w:eastAsia="pl-PL"/>
        </w:rPr>
        <w:t>.</w:t>
      </w:r>
    </w:p>
    <w:p w14:paraId="03179280" w14:textId="77777777" w:rsidR="006820B5" w:rsidRPr="006820B5" w:rsidRDefault="006820B5" w:rsidP="006820B5">
      <w:pPr>
        <w:widowControl w:val="0"/>
        <w:ind w:left="360" w:hanging="374"/>
        <w:jc w:val="both"/>
        <w:rPr>
          <w:szCs w:val="20"/>
          <w:lang w:eastAsia="pl-PL"/>
        </w:rPr>
      </w:pPr>
      <w:r w:rsidRPr="006820B5">
        <w:rPr>
          <w:szCs w:val="20"/>
          <w:lang w:eastAsia="pl-PL"/>
        </w:rPr>
        <w:t>3.</w:t>
      </w:r>
      <w:r w:rsidRPr="006820B5">
        <w:rPr>
          <w:szCs w:val="20"/>
          <w:lang w:eastAsia="pl-PL"/>
        </w:rPr>
        <w:tab/>
        <w:t>Pani/Pana dane osobowe będą przetwarzane w następujących celach:</w:t>
      </w:r>
    </w:p>
    <w:p w14:paraId="3A5BF9EA" w14:textId="77777777" w:rsidR="006820B5" w:rsidRPr="006820B5" w:rsidRDefault="006820B5" w:rsidP="006820B5">
      <w:pPr>
        <w:widowControl w:val="0"/>
        <w:ind w:left="896" w:hanging="546"/>
        <w:jc w:val="both"/>
        <w:rPr>
          <w:szCs w:val="20"/>
          <w:lang w:eastAsia="pl-PL"/>
        </w:rPr>
      </w:pPr>
      <w:r w:rsidRPr="006820B5">
        <w:rPr>
          <w:szCs w:val="20"/>
          <w:lang w:eastAsia="pl-PL"/>
        </w:rPr>
        <w:t>3.1.</w:t>
      </w:r>
      <w:r w:rsidRPr="006820B5">
        <w:rPr>
          <w:szCs w:val="20"/>
          <w:lang w:eastAsia="pl-PL"/>
        </w:rPr>
        <w:tab/>
        <w:t>rekrutacji pracowników, w tym: przeprowadzenia procedury naboru na wolne stanowisko pracy, rozpatrywania kandydatur oraz wyboru kandydata;</w:t>
      </w:r>
    </w:p>
    <w:p w14:paraId="758F4F70" w14:textId="77777777" w:rsidR="006820B5" w:rsidRPr="006820B5" w:rsidRDefault="006820B5" w:rsidP="006820B5">
      <w:pPr>
        <w:widowControl w:val="0"/>
        <w:ind w:left="896" w:hanging="546"/>
        <w:jc w:val="both"/>
        <w:rPr>
          <w:szCs w:val="20"/>
          <w:lang w:eastAsia="pl-PL"/>
        </w:rPr>
      </w:pPr>
      <w:r w:rsidRPr="006820B5">
        <w:rPr>
          <w:szCs w:val="20"/>
          <w:lang w:eastAsia="pl-PL"/>
        </w:rPr>
        <w:t>3.2.</w:t>
      </w:r>
      <w:r w:rsidRPr="006820B5">
        <w:rPr>
          <w:szCs w:val="20"/>
          <w:lang w:eastAsia="pl-PL"/>
        </w:rPr>
        <w:tab/>
        <w:t>archiwizacji dokumentacji.</w:t>
      </w:r>
    </w:p>
    <w:p w14:paraId="15E76CD5" w14:textId="77777777" w:rsidR="006820B5" w:rsidRPr="006820B5" w:rsidRDefault="006820B5" w:rsidP="006820B5">
      <w:pPr>
        <w:widowControl w:val="0"/>
        <w:ind w:left="360" w:hanging="374"/>
        <w:jc w:val="both"/>
        <w:rPr>
          <w:szCs w:val="20"/>
          <w:lang w:eastAsia="pl-PL"/>
        </w:rPr>
      </w:pPr>
      <w:r w:rsidRPr="006820B5">
        <w:rPr>
          <w:szCs w:val="20"/>
          <w:lang w:eastAsia="pl-PL"/>
        </w:rPr>
        <w:t>4.</w:t>
      </w:r>
      <w:r w:rsidRPr="006820B5">
        <w:rPr>
          <w:szCs w:val="20"/>
          <w:lang w:eastAsia="pl-PL"/>
        </w:rPr>
        <w:tab/>
        <w:t>Dane osobowe przetwarzane będą w celu przeprowadzenia procesu naboru na wolne stanowisko urzędnicze, w tym kierownicze stanowisko urzędnicze na podstawie:</w:t>
      </w:r>
    </w:p>
    <w:p w14:paraId="6A46E5A4" w14:textId="77777777" w:rsidR="006820B5" w:rsidRPr="006820B5" w:rsidRDefault="006820B5" w:rsidP="006820B5">
      <w:pPr>
        <w:widowControl w:val="0"/>
        <w:ind w:left="784" w:hanging="425"/>
        <w:jc w:val="both"/>
        <w:rPr>
          <w:szCs w:val="20"/>
          <w:lang w:eastAsia="pl-PL"/>
        </w:rPr>
      </w:pPr>
      <w:r w:rsidRPr="006820B5">
        <w:rPr>
          <w:szCs w:val="20"/>
          <w:lang w:eastAsia="pl-PL"/>
        </w:rPr>
        <w:t>a)</w:t>
      </w:r>
      <w:r w:rsidRPr="006820B5">
        <w:rPr>
          <w:szCs w:val="20"/>
          <w:lang w:eastAsia="pl-PL"/>
        </w:rPr>
        <w:tab/>
      </w:r>
      <w:r w:rsidRPr="006820B5">
        <w:rPr>
          <w:szCs w:val="20"/>
          <w:u w:color="FF0000"/>
          <w:lang w:eastAsia="pl-PL"/>
        </w:rPr>
        <w:t>art. 6 ust. 1 lit. b</w:t>
      </w:r>
      <w:r w:rsidRPr="006820B5">
        <w:rPr>
          <w:szCs w:val="20"/>
          <w:lang w:eastAsia="pl-PL"/>
        </w:rPr>
        <w:t xml:space="preserve"> rozporządzenia RODO w zakresie niezbędnym do przeprowadzenia postępowania rekrutacyjnego oraz </w:t>
      </w:r>
      <w:r w:rsidRPr="006820B5">
        <w:rPr>
          <w:szCs w:val="20"/>
          <w:u w:color="FF0000"/>
          <w:lang w:eastAsia="pl-PL"/>
        </w:rPr>
        <w:t>art. 6 ust. 1 lit. c</w:t>
      </w:r>
      <w:r w:rsidRPr="006820B5">
        <w:rPr>
          <w:szCs w:val="20"/>
          <w:lang w:eastAsia="pl-PL"/>
        </w:rPr>
        <w:t xml:space="preserve"> rozporządzenia RODO w zakresie danych wskazanych w przepisach prawa (m.in. </w:t>
      </w:r>
      <w:r w:rsidRPr="006820B5">
        <w:rPr>
          <w:szCs w:val="20"/>
          <w:u w:color="FF0000"/>
          <w:lang w:eastAsia="pl-PL"/>
        </w:rPr>
        <w:t>art. 22</w:t>
      </w:r>
      <w:r w:rsidRPr="006820B5">
        <w:rPr>
          <w:szCs w:val="20"/>
          <w:u w:color="FF0000"/>
          <w:vertAlign w:val="superscript"/>
          <w:lang w:eastAsia="pl-PL"/>
        </w:rPr>
        <w:t>1</w:t>
      </w:r>
      <w:r w:rsidRPr="006820B5">
        <w:rPr>
          <w:szCs w:val="20"/>
          <w:lang w:eastAsia="pl-PL"/>
        </w:rPr>
        <w:t xml:space="preserve"> k.p., </w:t>
      </w:r>
      <w:r w:rsidRPr="006820B5">
        <w:rPr>
          <w:szCs w:val="20"/>
          <w:u w:color="FF0000"/>
          <w:lang w:eastAsia="pl-PL"/>
        </w:rPr>
        <w:t>art. 6</w:t>
      </w:r>
      <w:r w:rsidRPr="006820B5">
        <w:rPr>
          <w:szCs w:val="20"/>
          <w:lang w:eastAsia="pl-PL"/>
        </w:rPr>
        <w:t xml:space="preserve"> w zw. z </w:t>
      </w:r>
      <w:r w:rsidRPr="006820B5">
        <w:rPr>
          <w:szCs w:val="20"/>
          <w:u w:color="FF0000"/>
          <w:lang w:eastAsia="pl-PL"/>
        </w:rPr>
        <w:t>art. 12 ust. 2b</w:t>
      </w:r>
      <w:r w:rsidRPr="006820B5">
        <w:rPr>
          <w:szCs w:val="20"/>
          <w:lang w:eastAsia="pl-PL"/>
        </w:rPr>
        <w:t xml:space="preserve"> u.p.s.),</w:t>
      </w:r>
    </w:p>
    <w:p w14:paraId="3CE4C29C" w14:textId="77777777" w:rsidR="006820B5" w:rsidRPr="006820B5" w:rsidRDefault="006820B5" w:rsidP="006820B5">
      <w:pPr>
        <w:widowControl w:val="0"/>
        <w:ind w:left="784" w:hanging="425"/>
        <w:jc w:val="both"/>
        <w:rPr>
          <w:szCs w:val="20"/>
          <w:lang w:eastAsia="pl-PL"/>
        </w:rPr>
      </w:pPr>
      <w:r w:rsidRPr="006820B5">
        <w:rPr>
          <w:szCs w:val="20"/>
          <w:lang w:eastAsia="pl-PL"/>
        </w:rPr>
        <w:t>b)</w:t>
      </w:r>
      <w:r w:rsidRPr="006820B5">
        <w:rPr>
          <w:szCs w:val="20"/>
          <w:lang w:eastAsia="pl-PL"/>
        </w:rPr>
        <w:tab/>
      </w:r>
      <w:r w:rsidRPr="006820B5">
        <w:rPr>
          <w:szCs w:val="20"/>
          <w:u w:color="FF0000"/>
          <w:lang w:eastAsia="pl-PL"/>
        </w:rPr>
        <w:t>art. 6 ust. 1 lit. a</w:t>
      </w:r>
      <w:r w:rsidRPr="006820B5">
        <w:rPr>
          <w:szCs w:val="20"/>
          <w:lang w:eastAsia="pl-PL"/>
        </w:rPr>
        <w:t xml:space="preserve"> rozporządzenia RODO w zakresie innych danych podanych przez Pana/Panią dobrowolnie np. w liście motywacyjnym, na podstawie wyrażonej przez Pana/Panią zgody. Jeżeli w dokumentach zawarte będą dane, o których mowa w </w:t>
      </w:r>
      <w:r w:rsidRPr="006820B5">
        <w:rPr>
          <w:szCs w:val="20"/>
          <w:u w:color="FF0000"/>
          <w:lang w:eastAsia="pl-PL"/>
        </w:rPr>
        <w:t>art. 9 ust. 1</w:t>
      </w:r>
      <w:r w:rsidRPr="006820B5">
        <w:rPr>
          <w:szCs w:val="20"/>
          <w:lang w:eastAsia="pl-PL"/>
        </w:rPr>
        <w:t xml:space="preserve"> rozporządzenia RODO (tzw. szczególne kategorie danych osobowych), podstawą przetwarzania jest również Pana/Pani wyraźna zgoda (</w:t>
      </w:r>
      <w:r w:rsidRPr="006820B5">
        <w:rPr>
          <w:szCs w:val="20"/>
          <w:u w:color="FF0000"/>
          <w:lang w:eastAsia="pl-PL"/>
        </w:rPr>
        <w:t>art. 9 ust. 2 lit. a</w:t>
      </w:r>
      <w:r w:rsidRPr="006820B5">
        <w:rPr>
          <w:szCs w:val="20"/>
          <w:lang w:eastAsia="pl-PL"/>
        </w:rPr>
        <w:t xml:space="preserve"> rozporządzenia RODO), która może zostać odwołana w dowolnym czasie.</w:t>
      </w:r>
    </w:p>
    <w:p w14:paraId="2F0AA214" w14:textId="77777777" w:rsidR="006820B5" w:rsidRPr="006820B5" w:rsidRDefault="006820B5" w:rsidP="006820B5">
      <w:pPr>
        <w:widowControl w:val="0"/>
        <w:ind w:left="360" w:hanging="374"/>
        <w:jc w:val="both"/>
        <w:rPr>
          <w:szCs w:val="20"/>
          <w:lang w:eastAsia="pl-PL"/>
        </w:rPr>
      </w:pPr>
      <w:r w:rsidRPr="006820B5">
        <w:rPr>
          <w:szCs w:val="20"/>
          <w:lang w:eastAsia="pl-PL"/>
        </w:rPr>
        <w:t>5.</w:t>
      </w:r>
      <w:r w:rsidRPr="006820B5">
        <w:rPr>
          <w:szCs w:val="20"/>
          <w:lang w:eastAsia="pl-PL"/>
        </w:rPr>
        <w:tab/>
        <w:t xml:space="preserve">Dane osobowe nie będą przekazywane podmiotom zewnętrznym, zaś dane kandydata wyłonionego </w:t>
      </w:r>
      <w:r w:rsidRPr="006820B5">
        <w:rPr>
          <w:szCs w:val="20"/>
          <w:lang w:eastAsia="pl-PL"/>
        </w:rPr>
        <w:lastRenderedPageBreak/>
        <w:t>w naborze do zatrudnienia będą zamieszczone w Biuletynie Informacji Publicznej oraz na tablicy informacyjnej w siedzibie Administratora.</w:t>
      </w:r>
    </w:p>
    <w:p w14:paraId="45F8B713" w14:textId="77777777" w:rsidR="006820B5" w:rsidRPr="006820B5" w:rsidRDefault="006820B5" w:rsidP="006820B5">
      <w:pPr>
        <w:widowControl w:val="0"/>
        <w:ind w:left="360" w:hanging="374"/>
        <w:jc w:val="both"/>
        <w:rPr>
          <w:szCs w:val="20"/>
          <w:lang w:eastAsia="pl-PL"/>
        </w:rPr>
      </w:pPr>
      <w:r w:rsidRPr="006820B5">
        <w:rPr>
          <w:szCs w:val="20"/>
          <w:lang w:eastAsia="pl-PL"/>
        </w:rPr>
        <w:t>6.</w:t>
      </w:r>
      <w:r w:rsidRPr="006820B5">
        <w:rPr>
          <w:szCs w:val="20"/>
          <w:lang w:eastAsia="pl-PL"/>
        </w:rPr>
        <w:tab/>
        <w:t xml:space="preserve">Dane osobowe zgromadzone w danym naborze będą przetwarzane przez okres 3 miesięcy od daty ogłoszenia wyników naboru zaś dane osobowe w zakresie imienia, nazwiska i miejsca zamieszkania dodatkowo będą przetwarzane przez okres 5 lat zgodnie z </w:t>
      </w:r>
      <w:r w:rsidRPr="006820B5">
        <w:rPr>
          <w:szCs w:val="20"/>
          <w:u w:color="FF0000"/>
          <w:lang w:eastAsia="pl-PL"/>
        </w:rPr>
        <w:t>rozporządzeniem</w:t>
      </w:r>
      <w:r w:rsidRPr="006820B5">
        <w:rPr>
          <w:szCs w:val="20"/>
          <w:lang w:eastAsia="pl-PL"/>
        </w:rPr>
        <w:t xml:space="preserve"> Prezesa Rady Ministrów z dnia 18 stycznia 2011 r. w sprawie instrukcji kancelaryjnej, jednolitych rzeczowych wykazów akt oraz instrukcji w sprawie organizacji i zakresu działania archiwów zakładowych (Dz.U. Nr 14, poz. 67 ze zm.).</w:t>
      </w:r>
    </w:p>
    <w:p w14:paraId="71943DA0" w14:textId="77777777" w:rsidR="006820B5" w:rsidRPr="006820B5" w:rsidRDefault="006820B5" w:rsidP="006820B5">
      <w:pPr>
        <w:widowControl w:val="0"/>
        <w:ind w:left="360" w:hanging="374"/>
        <w:jc w:val="both"/>
        <w:rPr>
          <w:szCs w:val="20"/>
          <w:lang w:eastAsia="pl-PL"/>
        </w:rPr>
      </w:pPr>
      <w:r w:rsidRPr="006820B5">
        <w:rPr>
          <w:szCs w:val="20"/>
          <w:lang w:eastAsia="pl-PL"/>
        </w:rPr>
        <w:t>7.</w:t>
      </w:r>
      <w:r w:rsidRPr="006820B5">
        <w:rPr>
          <w:szCs w:val="20"/>
          <w:lang w:eastAsia="pl-PL"/>
        </w:rPr>
        <w:tab/>
        <w:t>Przysługuje Pan/Pani prawo dostępu do swoich danych osobowych, prawo do żądania ich sprostowania, prawo do żądania od Administratora ograniczenia ich przetwarzania, prawo do usunięcia danych i prawo do wniesienia skargi do Prezesa Urzędu Ochrony Danych Osobowych, gdy w Pana/Pani ocenie przetwarzanie danych osobowych narusza przepisy rozporządzenia RODO. W przypadku danych przetwarzanych na podstawie zgody ma Pan/Pani prawo do cofnięcia zgody w każdym czasie. Cofnięcie zgody nie wpływa na zgodność z prawem przetwarzania danych dokonanego na jej podstawie przed jej wycofaniem.</w:t>
      </w:r>
    </w:p>
    <w:p w14:paraId="5F0D0847" w14:textId="77777777" w:rsidR="006820B5" w:rsidRPr="006820B5" w:rsidRDefault="006820B5" w:rsidP="006820B5">
      <w:pPr>
        <w:widowControl w:val="0"/>
        <w:ind w:left="360" w:hanging="374"/>
        <w:jc w:val="both"/>
        <w:rPr>
          <w:szCs w:val="20"/>
          <w:lang w:eastAsia="pl-PL"/>
        </w:rPr>
      </w:pPr>
      <w:r w:rsidRPr="006820B5">
        <w:rPr>
          <w:szCs w:val="20"/>
          <w:lang w:eastAsia="pl-PL"/>
        </w:rPr>
        <w:t>8.</w:t>
      </w:r>
      <w:r w:rsidRPr="006820B5">
        <w:rPr>
          <w:szCs w:val="20"/>
          <w:lang w:eastAsia="pl-PL"/>
        </w:rPr>
        <w:tab/>
        <w:t>Pani/Pana dane osobowe nie będą przetwarzane w sposób zautomatyzowany.</w:t>
      </w:r>
    </w:p>
    <w:p w14:paraId="12036E07" w14:textId="77777777" w:rsidR="006820B5" w:rsidRPr="006820B5" w:rsidRDefault="006820B5" w:rsidP="006820B5">
      <w:pPr>
        <w:widowControl w:val="0"/>
        <w:ind w:left="360" w:hanging="374"/>
        <w:jc w:val="both"/>
        <w:rPr>
          <w:szCs w:val="20"/>
          <w:lang w:eastAsia="pl-PL"/>
        </w:rPr>
      </w:pPr>
      <w:r w:rsidRPr="006820B5">
        <w:rPr>
          <w:szCs w:val="20"/>
          <w:lang w:eastAsia="pl-PL"/>
        </w:rPr>
        <w:t>9.</w:t>
      </w:r>
      <w:r w:rsidRPr="006820B5">
        <w:rPr>
          <w:szCs w:val="20"/>
          <w:lang w:eastAsia="pl-PL"/>
        </w:rPr>
        <w:tab/>
        <w:t>Podanie przez Pan/Pani danych osobowych w zakresie wynikającym z przepisów prawa jest wymogiem ustawowym, niezbędnym w procesie naboru. Podanie przez Pana/Panią innych danych jest dobrowolne.</w:t>
      </w:r>
    </w:p>
    <w:p w14:paraId="28A0BB0A" w14:textId="77777777" w:rsidR="006820B5" w:rsidRDefault="006820B5">
      <w:pPr>
        <w:jc w:val="both"/>
      </w:pPr>
    </w:p>
    <w:p w14:paraId="393446D3" w14:textId="77777777" w:rsidR="00E9031C" w:rsidRDefault="00E9031C">
      <w:pPr>
        <w:jc w:val="both"/>
      </w:pPr>
      <w:r>
        <w:t xml:space="preserve"> </w:t>
      </w:r>
    </w:p>
    <w:p w14:paraId="258DDE7A" w14:textId="77777777" w:rsidR="00796B0D" w:rsidRDefault="00796B0D">
      <w:pPr>
        <w:jc w:val="both"/>
      </w:pPr>
    </w:p>
    <w:p w14:paraId="4E9CAF48" w14:textId="77777777" w:rsidR="00E9031C" w:rsidRDefault="00E9031C">
      <w:pPr>
        <w:jc w:val="both"/>
      </w:pPr>
    </w:p>
    <w:p w14:paraId="6BFD4980" w14:textId="77777777" w:rsidR="00E9031C" w:rsidRDefault="00E9031C">
      <w:pPr>
        <w:ind w:left="6372"/>
        <w:jc w:val="both"/>
      </w:pPr>
      <w:r>
        <w:t xml:space="preserve"> </w:t>
      </w:r>
    </w:p>
    <w:sectPr w:rsidR="00E9031C">
      <w:pgSz w:w="12240" w:h="15840"/>
      <w:pgMar w:top="426" w:right="1134" w:bottom="28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7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97B29D5"/>
    <w:multiLevelType w:val="multilevel"/>
    <w:tmpl w:val="15C8F3A4"/>
    <w:lvl w:ilvl="0">
      <w:start w:val="197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DC"/>
    <w:rsid w:val="001068DC"/>
    <w:rsid w:val="001763CB"/>
    <w:rsid w:val="00192A09"/>
    <w:rsid w:val="001C2C4C"/>
    <w:rsid w:val="00291394"/>
    <w:rsid w:val="00371E68"/>
    <w:rsid w:val="004E2643"/>
    <w:rsid w:val="004F2774"/>
    <w:rsid w:val="00644AA8"/>
    <w:rsid w:val="006820B5"/>
    <w:rsid w:val="007348E6"/>
    <w:rsid w:val="00796B0D"/>
    <w:rsid w:val="00820D35"/>
    <w:rsid w:val="00873350"/>
    <w:rsid w:val="00E9031C"/>
    <w:rsid w:val="00FC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A702927"/>
  <w15:chartTrackingRefBased/>
  <w15:docId w15:val="{0CAC8068-0590-41B6-8043-10736AB8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Tahoma" w:hAnsi="Tahoma" w:cs="Tahoma" w:hint="default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  <w:i w:val="0"/>
      <w:color w:val="auto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hAnsi="Tahoma" w:cs="Tahoma" w:hint="default"/>
    </w:rPr>
  </w:style>
  <w:style w:type="character" w:customStyle="1" w:styleId="WW8Num4z1">
    <w:name w:val="WW8Num4z1"/>
    <w:rPr>
      <w:rFonts w:ascii="Times New Roman" w:eastAsia="Times New Roman" w:hAnsi="Times New Roman" w:cs="Times New Roman" w:hint="default"/>
      <w:i w:val="0"/>
      <w:color w:val="aut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 w:hint="default"/>
      <w:i w:val="0"/>
      <w:color w:val="auto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Times New Roman" w:eastAsia="Times New Roman" w:hAnsi="Times New Roman" w:cs="Times New Roman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ahoma" w:hAnsi="Tahoma" w:cs="Tahoma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ahoma" w:hAnsi="Tahoma" w:cs="Tahoma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Tahoma" w:hAnsi="Tahoma" w:cs="Tahoma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  <w:sz w:val="20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Tahoma" w:hAnsi="Tahoma" w:cs="Tahoma" w:hint="default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5z6">
    <w:name w:val="WW8Num15z6"/>
    <w:rPr>
      <w:rFonts w:ascii="Symbol" w:hAnsi="Symbol" w:cs="Symbol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Tahoma" w:hAnsi="Tahoma" w:cs="Tahoma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ahoma" w:hAnsi="Tahoma" w:cs="Tahoma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ahoma" w:hAnsi="Tahoma" w:cs="Tahoma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  <w:sz w:val="20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character" w:styleId="Nierozpoznanawzmianka">
    <w:name w:val="Unresolved Mention"/>
    <w:uiPriority w:val="99"/>
    <w:semiHidden/>
    <w:unhideWhenUsed/>
    <w:rsid w:val="00682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pp-wloclawek.rbip.mojregion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C30B-189D-4BE7-90B6-101DA96D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http://ppp-wloclawek.rbip.mojregion.info/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MICRON PRO</cp:lastModifiedBy>
  <cp:revision>2</cp:revision>
  <cp:lastPrinted>2025-08-07T07:44:00Z</cp:lastPrinted>
  <dcterms:created xsi:type="dcterms:W3CDTF">2025-08-08T08:46:00Z</dcterms:created>
  <dcterms:modified xsi:type="dcterms:W3CDTF">2025-08-08T08:46:00Z</dcterms:modified>
</cp:coreProperties>
</file>